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91D49" w14:textId="77777777" w:rsidR="001A61A0" w:rsidRPr="00150E13" w:rsidRDefault="001A61A0" w:rsidP="001A61A0">
      <w:pPr>
        <w:pStyle w:val="Normalweb"/>
        <w:rPr>
          <w:rFonts w:ascii="Arial" w:hAnsi="Arial" w:cs="Arial"/>
          <w:sz w:val="18"/>
          <w:szCs w:val="18"/>
        </w:rPr>
      </w:pPr>
      <w:r w:rsidRPr="00150E13">
        <w:rPr>
          <w:rFonts w:ascii="Arial" w:hAnsi="Arial" w:cs="Arial"/>
          <w:sz w:val="18"/>
          <w:szCs w:val="18"/>
        </w:rPr>
        <w:t>Nom Prénom</w:t>
      </w:r>
      <w:r w:rsidRPr="00150E13">
        <w:rPr>
          <w:rFonts w:ascii="Arial" w:hAnsi="Arial" w:cs="Arial"/>
          <w:sz w:val="18"/>
          <w:szCs w:val="18"/>
        </w:rPr>
        <w:br/>
        <w:t>Adresse complète</w:t>
      </w:r>
      <w:r w:rsidRPr="00150E13">
        <w:rPr>
          <w:rFonts w:ascii="Arial" w:hAnsi="Arial" w:cs="Arial"/>
          <w:sz w:val="18"/>
          <w:szCs w:val="18"/>
        </w:rPr>
        <w:br/>
        <w:t>N° tél.</w:t>
      </w:r>
    </w:p>
    <w:p w14:paraId="02955CCE" w14:textId="77777777" w:rsidR="001A61A0" w:rsidRPr="00150E13" w:rsidRDefault="001A61A0" w:rsidP="001A61A0">
      <w:pPr>
        <w:pStyle w:val="Normalweb"/>
        <w:jc w:val="right"/>
        <w:rPr>
          <w:rFonts w:ascii="Arial" w:hAnsi="Arial" w:cs="Arial"/>
          <w:sz w:val="18"/>
          <w:szCs w:val="18"/>
        </w:rPr>
      </w:pPr>
      <w:r w:rsidRPr="00150E13">
        <w:rPr>
          <w:rFonts w:ascii="Arial" w:hAnsi="Arial" w:cs="Arial"/>
          <w:sz w:val="18"/>
          <w:szCs w:val="18"/>
        </w:rPr>
        <w:t>CPAM (précisez le département)</w:t>
      </w:r>
      <w:r w:rsidRPr="00150E13">
        <w:rPr>
          <w:rFonts w:ascii="Arial" w:hAnsi="Arial" w:cs="Arial"/>
          <w:sz w:val="18"/>
          <w:szCs w:val="18"/>
        </w:rPr>
        <w:br/>
        <w:t>Adresse complète</w:t>
      </w:r>
      <w:r w:rsidRPr="00150E13">
        <w:rPr>
          <w:rFonts w:ascii="Arial" w:hAnsi="Arial" w:cs="Arial"/>
          <w:sz w:val="18"/>
          <w:szCs w:val="18"/>
        </w:rPr>
        <w:br/>
      </w:r>
      <w:r w:rsidRPr="00150E13">
        <w:rPr>
          <w:rFonts w:ascii="Arial" w:hAnsi="Arial" w:cs="Arial"/>
          <w:sz w:val="18"/>
          <w:szCs w:val="18"/>
        </w:rPr>
        <w:br/>
        <w:t>Fait à (Ville), le (Date).</w:t>
      </w:r>
    </w:p>
    <w:p w14:paraId="3715F1CD" w14:textId="77777777" w:rsidR="001A61A0" w:rsidRPr="00150E13" w:rsidRDefault="001A61A0" w:rsidP="001A61A0">
      <w:pPr>
        <w:pStyle w:val="Titre1"/>
        <w:rPr>
          <w:rFonts w:ascii="Arial" w:hAnsi="Arial" w:cs="Arial"/>
          <w:sz w:val="18"/>
          <w:szCs w:val="18"/>
        </w:rPr>
      </w:pPr>
      <w:r w:rsidRPr="00150E13">
        <w:rPr>
          <w:rFonts w:ascii="Arial" w:hAnsi="Arial" w:cs="Arial"/>
          <w:sz w:val="18"/>
          <w:szCs w:val="18"/>
        </w:rPr>
        <w:br/>
      </w:r>
      <w:r w:rsidRPr="00150E13">
        <w:rPr>
          <w:rFonts w:ascii="Arial" w:hAnsi="Arial" w:cs="Arial"/>
          <w:sz w:val="18"/>
          <w:szCs w:val="18"/>
          <w:u w:val="single"/>
        </w:rPr>
        <w:t>Lettre recommandée avec accusé de réception</w:t>
      </w:r>
      <w:r w:rsidRPr="00150E13">
        <w:rPr>
          <w:rFonts w:ascii="Arial" w:hAnsi="Arial" w:cs="Arial"/>
          <w:sz w:val="18"/>
          <w:szCs w:val="18"/>
        </w:rPr>
        <w:br/>
      </w:r>
    </w:p>
    <w:p w14:paraId="5FEA0A55" w14:textId="77777777" w:rsidR="001A61A0" w:rsidRDefault="001A61A0" w:rsidP="001A61A0">
      <w:pPr>
        <w:pStyle w:val="Titre1"/>
        <w:jc w:val="both"/>
        <w:rPr>
          <w:rFonts w:ascii="Arial" w:hAnsi="Arial" w:cs="Arial"/>
          <w:sz w:val="18"/>
          <w:szCs w:val="18"/>
        </w:rPr>
      </w:pPr>
      <w:r w:rsidRPr="00150E13">
        <w:rPr>
          <w:rFonts w:ascii="Arial" w:hAnsi="Arial" w:cs="Arial"/>
          <w:sz w:val="18"/>
          <w:szCs w:val="18"/>
        </w:rPr>
        <w:t xml:space="preserve">Objet : Réclamation suite à refus de prise en charge de frais de santé </w:t>
      </w:r>
    </w:p>
    <w:p w14:paraId="309B4CF3" w14:textId="77777777" w:rsidR="001A61A0" w:rsidRPr="003318F6" w:rsidRDefault="001A61A0" w:rsidP="001A61A0">
      <w:pPr>
        <w:pStyle w:val="Titre1"/>
        <w:jc w:val="both"/>
        <w:rPr>
          <w:rFonts w:ascii="Arial" w:hAnsi="Arial" w:cs="Arial"/>
          <w:b w:val="0"/>
          <w:sz w:val="18"/>
          <w:szCs w:val="18"/>
        </w:rPr>
      </w:pPr>
      <w:r w:rsidRPr="00150E13">
        <w:rPr>
          <w:rFonts w:ascii="Arial" w:hAnsi="Arial" w:cs="Arial"/>
          <w:sz w:val="18"/>
          <w:szCs w:val="18"/>
        </w:rPr>
        <w:br/>
      </w:r>
      <w:r w:rsidRPr="003318F6">
        <w:rPr>
          <w:rFonts w:ascii="Arial" w:hAnsi="Arial" w:cs="Arial"/>
          <w:b w:val="0"/>
          <w:sz w:val="18"/>
          <w:szCs w:val="18"/>
        </w:rPr>
        <w:t>Madame, Monsieur,</w:t>
      </w:r>
    </w:p>
    <w:p w14:paraId="50E3D999" w14:textId="77777777" w:rsidR="001A61A0" w:rsidRDefault="001A61A0" w:rsidP="001A61A0">
      <w:pPr>
        <w:pStyle w:val="Titre1"/>
        <w:jc w:val="both"/>
        <w:rPr>
          <w:rFonts w:ascii="Arial" w:eastAsiaTheme="minorHAnsi" w:hAnsi="Arial" w:cs="Arial"/>
          <w:b w:val="0"/>
          <w:bCs w:val="0"/>
          <w:kern w:val="0"/>
          <w:sz w:val="18"/>
          <w:szCs w:val="18"/>
          <w:lang w:eastAsia="en-US"/>
        </w:rPr>
      </w:pPr>
      <w:r w:rsidRPr="00150E13">
        <w:rPr>
          <w:rFonts w:ascii="Arial" w:eastAsiaTheme="minorHAnsi" w:hAnsi="Arial" w:cs="Arial"/>
          <w:b w:val="0"/>
          <w:bCs w:val="0"/>
          <w:kern w:val="0"/>
          <w:sz w:val="18"/>
          <w:szCs w:val="18"/>
          <w:lang w:eastAsia="en-US"/>
        </w:rPr>
        <w:t xml:space="preserve">Le (date), suite à </w:t>
      </w:r>
      <w:r w:rsidRPr="00150E13">
        <w:rPr>
          <w:rFonts w:ascii="Arial" w:eastAsiaTheme="minorHAnsi" w:hAnsi="Arial" w:cs="Arial"/>
          <w:b w:val="0"/>
          <w:bCs w:val="0"/>
          <w:i/>
          <w:color w:val="FF0000"/>
          <w:kern w:val="0"/>
          <w:sz w:val="18"/>
          <w:szCs w:val="18"/>
          <w:lang w:eastAsia="en-US"/>
        </w:rPr>
        <w:t>une maladie professionnelle / accident du travail</w:t>
      </w:r>
      <w:r w:rsidRPr="00150E13">
        <w:rPr>
          <w:rFonts w:ascii="Arial" w:eastAsiaTheme="minorHAnsi" w:hAnsi="Arial" w:cs="Arial"/>
          <w:b w:val="0"/>
          <w:bCs w:val="0"/>
          <w:kern w:val="0"/>
          <w:sz w:val="18"/>
          <w:szCs w:val="18"/>
          <w:lang w:eastAsia="en-US"/>
        </w:rPr>
        <w:t xml:space="preserve"> j'ai bénéficié d'une </w:t>
      </w:r>
      <w:r w:rsidRPr="00150E13">
        <w:rPr>
          <w:rFonts w:ascii="Arial" w:eastAsiaTheme="minorHAnsi" w:hAnsi="Arial" w:cs="Arial"/>
          <w:b w:val="0"/>
          <w:bCs w:val="0"/>
          <w:i/>
          <w:color w:val="FF0000"/>
          <w:kern w:val="0"/>
          <w:sz w:val="18"/>
          <w:szCs w:val="18"/>
          <w:lang w:eastAsia="en-US"/>
        </w:rPr>
        <w:t xml:space="preserve">consultation médicale / reçu des soins </w:t>
      </w:r>
      <w:r w:rsidRPr="00150E13">
        <w:rPr>
          <w:rFonts w:ascii="Arial" w:eastAsiaTheme="minorHAnsi" w:hAnsi="Arial" w:cs="Arial"/>
          <w:b w:val="0"/>
          <w:bCs w:val="0"/>
          <w:kern w:val="0"/>
          <w:sz w:val="18"/>
          <w:szCs w:val="18"/>
          <w:lang w:eastAsia="en-US"/>
        </w:rPr>
        <w:t>prescrits</w:t>
      </w:r>
      <w:r w:rsidRPr="00150E13">
        <w:rPr>
          <w:rFonts w:ascii="Arial" w:eastAsiaTheme="minorHAnsi" w:hAnsi="Arial" w:cs="Arial"/>
          <w:b w:val="0"/>
          <w:bCs w:val="0"/>
          <w:color w:val="FF0000"/>
          <w:kern w:val="0"/>
          <w:sz w:val="18"/>
          <w:szCs w:val="18"/>
          <w:lang w:eastAsia="en-US"/>
        </w:rPr>
        <w:t xml:space="preserve"> </w:t>
      </w:r>
      <w:r w:rsidRPr="00150E13">
        <w:rPr>
          <w:rFonts w:ascii="Arial" w:eastAsiaTheme="minorHAnsi" w:hAnsi="Arial" w:cs="Arial"/>
          <w:b w:val="0"/>
          <w:bCs w:val="0"/>
          <w:kern w:val="0"/>
          <w:sz w:val="18"/>
          <w:szCs w:val="18"/>
          <w:lang w:eastAsia="en-US"/>
        </w:rPr>
        <w:t xml:space="preserve">par </w:t>
      </w:r>
      <w:r w:rsidRPr="00150E13">
        <w:rPr>
          <w:rFonts w:ascii="Arial" w:eastAsiaTheme="minorHAnsi" w:hAnsi="Arial" w:cs="Arial"/>
          <w:b w:val="0"/>
          <w:bCs w:val="0"/>
          <w:i/>
          <w:color w:val="FF0000"/>
          <w:kern w:val="0"/>
          <w:sz w:val="18"/>
          <w:szCs w:val="18"/>
          <w:lang w:eastAsia="en-US"/>
        </w:rPr>
        <w:t>mon médecin traitant / autre (précisez),</w:t>
      </w:r>
      <w:r w:rsidRPr="00150E13">
        <w:rPr>
          <w:rFonts w:ascii="Arial" w:eastAsiaTheme="minorHAnsi" w:hAnsi="Arial" w:cs="Arial"/>
          <w:b w:val="0"/>
          <w:bCs w:val="0"/>
          <w:color w:val="FF0000"/>
          <w:kern w:val="0"/>
          <w:sz w:val="18"/>
          <w:szCs w:val="18"/>
          <w:lang w:eastAsia="en-US"/>
        </w:rPr>
        <w:t xml:space="preserve"> </w:t>
      </w:r>
      <w:r w:rsidRPr="00150E13">
        <w:rPr>
          <w:rFonts w:ascii="Arial" w:eastAsiaTheme="minorHAnsi" w:hAnsi="Arial" w:cs="Arial"/>
          <w:b w:val="0"/>
          <w:bCs w:val="0"/>
          <w:kern w:val="0"/>
          <w:sz w:val="18"/>
          <w:szCs w:val="18"/>
          <w:lang w:eastAsia="en-US"/>
        </w:rPr>
        <w:t>pour laquelle (lesquels) je vous adresse les justificatifs correspondants.</w:t>
      </w:r>
    </w:p>
    <w:p w14:paraId="501F9BD2" w14:textId="77777777" w:rsidR="001A61A0" w:rsidRPr="00150E13" w:rsidRDefault="001A61A0" w:rsidP="001A61A0">
      <w:pPr>
        <w:pStyle w:val="Titre1"/>
        <w:jc w:val="both"/>
        <w:rPr>
          <w:rFonts w:ascii="Arial" w:hAnsi="Arial" w:cs="Arial"/>
          <w:sz w:val="18"/>
          <w:szCs w:val="18"/>
        </w:rPr>
      </w:pPr>
      <w:r w:rsidRPr="0042121C">
        <w:rPr>
          <w:rFonts w:ascii="Arial" w:eastAsiaTheme="minorHAnsi" w:hAnsi="Arial" w:cs="Arial"/>
          <w:b w:val="0"/>
          <w:bCs w:val="0"/>
          <w:kern w:val="0"/>
          <w:sz w:val="18"/>
          <w:szCs w:val="18"/>
          <w:lang w:eastAsia="en-US"/>
        </w:rPr>
        <w:t>Assuré(e)</w:t>
      </w:r>
      <w:r w:rsidRPr="00150E13">
        <w:rPr>
          <w:rFonts w:ascii="Arial" w:eastAsiaTheme="minorHAnsi" w:hAnsi="Arial" w:cs="Arial"/>
          <w:b w:val="0"/>
          <w:bCs w:val="0"/>
          <w:kern w:val="0"/>
          <w:sz w:val="18"/>
          <w:szCs w:val="18"/>
          <w:lang w:eastAsia="en-US"/>
        </w:rPr>
        <w:t xml:space="preserve"> sous le n° (</w:t>
      </w:r>
      <w:r w:rsidRPr="00150E13">
        <w:rPr>
          <w:rFonts w:ascii="Arial" w:eastAsiaTheme="minorHAnsi" w:hAnsi="Arial" w:cs="Arial"/>
          <w:b w:val="0"/>
          <w:bCs w:val="0"/>
          <w:i/>
          <w:color w:val="FF0000"/>
          <w:kern w:val="0"/>
          <w:sz w:val="18"/>
          <w:szCs w:val="18"/>
          <w:lang w:eastAsia="en-US"/>
        </w:rPr>
        <w:t>indiquez votre numéro de Sécurité sociale</w:t>
      </w:r>
      <w:r w:rsidRPr="00150E13">
        <w:rPr>
          <w:rFonts w:ascii="Arial" w:eastAsiaTheme="minorHAnsi" w:hAnsi="Arial" w:cs="Arial"/>
          <w:b w:val="0"/>
          <w:bCs w:val="0"/>
          <w:kern w:val="0"/>
          <w:sz w:val="18"/>
          <w:szCs w:val="18"/>
          <w:lang w:eastAsia="en-US"/>
        </w:rPr>
        <w:t xml:space="preserve">), j'aurais dû percevoir le remboursement de la quote-part des frais que j'ai engagés. Or à ce jour, vous m’indiquez un refus de prise en charge </w:t>
      </w:r>
      <w:r>
        <w:rPr>
          <w:rFonts w:ascii="Arial" w:eastAsiaTheme="minorHAnsi" w:hAnsi="Arial" w:cs="Arial"/>
          <w:b w:val="0"/>
          <w:bCs w:val="0"/>
          <w:kern w:val="0"/>
          <w:sz w:val="18"/>
          <w:szCs w:val="18"/>
          <w:lang w:eastAsia="en-US"/>
        </w:rPr>
        <w:t>a</w:t>
      </w:r>
      <w:r w:rsidRPr="00150E13">
        <w:rPr>
          <w:rFonts w:ascii="Arial" w:eastAsiaTheme="minorHAnsi" w:hAnsi="Arial" w:cs="Arial"/>
          <w:b w:val="0"/>
          <w:bCs w:val="0"/>
          <w:kern w:val="0"/>
          <w:sz w:val="18"/>
          <w:szCs w:val="18"/>
          <w:lang w:eastAsia="en-US"/>
        </w:rPr>
        <w:t xml:space="preserve">u motif de la non </w:t>
      </w:r>
      <w:r w:rsidRPr="0042121C">
        <w:rPr>
          <w:rFonts w:ascii="Arial" w:eastAsiaTheme="minorHAnsi" w:hAnsi="Arial" w:cs="Arial"/>
          <w:b w:val="0"/>
          <w:bCs w:val="0"/>
          <w:kern w:val="0"/>
          <w:sz w:val="18"/>
          <w:szCs w:val="18"/>
          <w:lang w:eastAsia="en-US"/>
        </w:rPr>
        <w:t>souscription d’une assurance</w:t>
      </w:r>
      <w:r w:rsidRPr="00150E13">
        <w:rPr>
          <w:rFonts w:ascii="Arial" w:eastAsiaTheme="minorHAnsi" w:hAnsi="Arial" w:cs="Arial"/>
          <w:b w:val="0"/>
          <w:bCs w:val="0"/>
          <w:kern w:val="0"/>
          <w:sz w:val="18"/>
          <w:szCs w:val="18"/>
          <w:lang w:eastAsia="en-US"/>
        </w:rPr>
        <w:t xml:space="preserve"> volontaire individuelle AT/MP</w:t>
      </w:r>
      <w:r>
        <w:rPr>
          <w:rFonts w:ascii="Arial" w:eastAsiaTheme="minorHAnsi" w:hAnsi="Arial" w:cs="Arial"/>
          <w:b w:val="0"/>
          <w:bCs w:val="0"/>
          <w:kern w:val="0"/>
          <w:sz w:val="18"/>
          <w:szCs w:val="18"/>
          <w:lang w:eastAsia="en-US"/>
        </w:rPr>
        <w:t>.</w:t>
      </w:r>
    </w:p>
    <w:p w14:paraId="67A9ADF0" w14:textId="77777777" w:rsidR="001A61A0" w:rsidRPr="00150E13" w:rsidRDefault="001A61A0" w:rsidP="001A61A0">
      <w:pPr>
        <w:pStyle w:val="Normalweb"/>
        <w:jc w:val="both"/>
        <w:rPr>
          <w:rFonts w:ascii="Arial" w:eastAsiaTheme="minorHAnsi" w:hAnsi="Arial" w:cs="Arial"/>
          <w:sz w:val="18"/>
          <w:szCs w:val="18"/>
          <w:lang w:eastAsia="en-US"/>
        </w:rPr>
      </w:pPr>
      <w:r w:rsidRPr="00150E13">
        <w:rPr>
          <w:rFonts w:ascii="Arial" w:eastAsiaTheme="minorHAnsi" w:hAnsi="Arial" w:cs="Arial"/>
          <w:sz w:val="18"/>
          <w:szCs w:val="18"/>
          <w:lang w:eastAsia="en-US"/>
        </w:rPr>
        <w:t xml:space="preserve">Je conteste fermement ce refus de </w:t>
      </w:r>
      <w:r w:rsidRPr="0042121C">
        <w:rPr>
          <w:rFonts w:ascii="Arial" w:eastAsiaTheme="minorHAnsi" w:hAnsi="Arial" w:cs="Arial"/>
          <w:sz w:val="18"/>
          <w:szCs w:val="18"/>
          <w:lang w:eastAsia="en-US"/>
        </w:rPr>
        <w:t>prise en charge car bien que n’ayant pas souscrit cette assurance complémentaire, je ne dois pas pour autant</w:t>
      </w:r>
      <w:r w:rsidRPr="00150E13">
        <w:rPr>
          <w:rFonts w:ascii="Arial" w:eastAsiaTheme="minorHAnsi" w:hAnsi="Arial" w:cs="Arial"/>
          <w:sz w:val="18"/>
          <w:szCs w:val="18"/>
          <w:lang w:eastAsia="en-US"/>
        </w:rPr>
        <w:t xml:space="preserve"> assumer seul les frais de santé occasionnés par un accident ou une maladie d’origine professionnelle. En effet, ceux-ci doivent être pris en charge par la branche maladie de la Sécurité Sociale au taux de remboursement en vigueur (70% pour une consultation médicale et 80% en cas d’hospitalisation) avec avance des frais.</w:t>
      </w:r>
    </w:p>
    <w:p w14:paraId="7382CA8B" w14:textId="77777777" w:rsidR="001A61A0" w:rsidRPr="00150E13" w:rsidRDefault="001A61A0" w:rsidP="001A61A0">
      <w:pPr>
        <w:shd w:val="clear" w:color="auto" w:fill="FFFFFF"/>
        <w:spacing w:before="180" w:after="180"/>
        <w:jc w:val="both"/>
        <w:rPr>
          <w:rFonts w:ascii="Arial" w:hAnsi="Arial" w:cs="Arial"/>
          <w:sz w:val="18"/>
          <w:szCs w:val="18"/>
        </w:rPr>
      </w:pPr>
      <w:r w:rsidRPr="00150E13">
        <w:rPr>
          <w:rFonts w:ascii="Arial" w:hAnsi="Arial" w:cs="Arial"/>
          <w:sz w:val="18"/>
          <w:szCs w:val="18"/>
        </w:rPr>
        <w:t xml:space="preserve">L’article L. 111-2-1 </w:t>
      </w:r>
      <w:r w:rsidRPr="0042121C">
        <w:rPr>
          <w:rFonts w:ascii="Arial" w:hAnsi="Arial" w:cs="Arial"/>
          <w:sz w:val="18"/>
          <w:szCs w:val="18"/>
        </w:rPr>
        <w:t>du Code de sécurité sociale (CSS) énonce :</w:t>
      </w:r>
      <w:r w:rsidRPr="00150E13">
        <w:rPr>
          <w:rFonts w:ascii="Arial" w:hAnsi="Arial" w:cs="Arial"/>
          <w:sz w:val="18"/>
          <w:szCs w:val="18"/>
        </w:rPr>
        <w:t xml:space="preserve"> </w:t>
      </w:r>
      <w:r w:rsidRPr="003318F6">
        <w:rPr>
          <w:rFonts w:ascii="Arial" w:hAnsi="Arial" w:cs="Arial"/>
          <w:sz w:val="18"/>
          <w:szCs w:val="18"/>
        </w:rPr>
        <w:t>«</w:t>
      </w:r>
      <w:r w:rsidRPr="00150E13">
        <w:rPr>
          <w:rFonts w:ascii="Arial" w:hAnsi="Arial" w:cs="Arial"/>
          <w:b/>
          <w:sz w:val="18"/>
          <w:szCs w:val="18"/>
        </w:rPr>
        <w:t> </w:t>
      </w:r>
      <w:r w:rsidRPr="003318F6">
        <w:rPr>
          <w:rFonts w:ascii="Arial" w:hAnsi="Arial" w:cs="Arial"/>
          <w:b/>
          <w:i/>
          <w:sz w:val="18"/>
          <w:szCs w:val="18"/>
        </w:rPr>
        <w:t>La Nation affirme son attachement au caractère universel, obligatoire et solidaire de la prise en charge des frais de santé assurée par la sécurité sociale</w:t>
      </w:r>
      <w:r w:rsidRPr="003318F6">
        <w:rPr>
          <w:rFonts w:ascii="Arial" w:hAnsi="Arial" w:cs="Arial"/>
          <w:i/>
          <w:sz w:val="18"/>
          <w:szCs w:val="18"/>
        </w:rPr>
        <w:t>. La protection contre le risque et les conséquences de la maladie est assurée à chacun, indépendamment de son âge et de son état de santé. Chacun contribue, en fonction de ses ressources, au financement de cette protection</w:t>
      </w:r>
      <w:r w:rsidRPr="00150E13">
        <w:rPr>
          <w:rFonts w:ascii="Arial" w:hAnsi="Arial" w:cs="Arial"/>
          <w:sz w:val="18"/>
          <w:szCs w:val="18"/>
        </w:rPr>
        <w:t xml:space="preserve"> ». </w:t>
      </w:r>
    </w:p>
    <w:p w14:paraId="7BA12816" w14:textId="77777777" w:rsidR="001A61A0" w:rsidRPr="0042121C" w:rsidRDefault="001A61A0" w:rsidP="001A61A0">
      <w:pPr>
        <w:shd w:val="clear" w:color="auto" w:fill="FFFFFF"/>
        <w:spacing w:before="180" w:after="180"/>
        <w:jc w:val="both"/>
        <w:rPr>
          <w:rFonts w:ascii="Arial" w:hAnsi="Arial" w:cs="Arial"/>
          <w:b/>
          <w:color w:val="000000"/>
          <w:sz w:val="18"/>
          <w:szCs w:val="18"/>
          <w:lang w:eastAsia="fr-FR"/>
        </w:rPr>
      </w:pPr>
      <w:r w:rsidRPr="0042121C">
        <w:rPr>
          <w:rFonts w:ascii="Arial" w:hAnsi="Arial" w:cs="Arial"/>
          <w:sz w:val="18"/>
          <w:szCs w:val="18"/>
        </w:rPr>
        <w:t xml:space="preserve">Les bénéficiaires de la prise en </w:t>
      </w:r>
      <w:proofErr w:type="gramStart"/>
      <w:r w:rsidRPr="0042121C">
        <w:rPr>
          <w:rFonts w:ascii="Arial" w:hAnsi="Arial" w:cs="Arial"/>
          <w:sz w:val="18"/>
          <w:szCs w:val="18"/>
        </w:rPr>
        <w:t>charge</w:t>
      </w:r>
      <w:proofErr w:type="gramEnd"/>
      <w:r w:rsidRPr="0042121C">
        <w:rPr>
          <w:rFonts w:ascii="Arial" w:hAnsi="Arial" w:cs="Arial"/>
          <w:sz w:val="18"/>
          <w:szCs w:val="18"/>
        </w:rPr>
        <w:t xml:space="preserve"> des frais de santé sont définies à l’article L. 160-1 du CSS : « </w:t>
      </w:r>
      <w:r w:rsidRPr="0042121C">
        <w:rPr>
          <w:rFonts w:ascii="Arial" w:hAnsi="Arial" w:cs="Arial"/>
          <w:i/>
          <w:sz w:val="18"/>
          <w:szCs w:val="18"/>
        </w:rPr>
        <w:t>Toute personne travaillant ou, lorsqu'elle n'exerce pas d'activité professionnelle, résidant en France de manière stable et régulière bénéficie, en cas de maladie ou de maternité, de la prise en charge de ses frais de santé dans les conditions fixées au présent livre</w:t>
      </w:r>
      <w:r w:rsidRPr="0042121C">
        <w:rPr>
          <w:rFonts w:ascii="Arial" w:hAnsi="Arial" w:cs="Arial"/>
          <w:sz w:val="18"/>
          <w:szCs w:val="18"/>
        </w:rPr>
        <w:t xml:space="preserve"> ». </w:t>
      </w:r>
      <w:r w:rsidRPr="0042121C">
        <w:rPr>
          <w:rFonts w:ascii="Arial" w:hAnsi="Arial" w:cs="Arial"/>
          <w:b/>
          <w:sz w:val="18"/>
          <w:szCs w:val="18"/>
        </w:rPr>
        <w:t>Cela recouvre donc les salariés comme les travailleurs indépendants</w:t>
      </w:r>
      <w:r w:rsidRPr="0042121C">
        <w:rPr>
          <w:rFonts w:ascii="Arial" w:hAnsi="Arial" w:cs="Arial"/>
          <w:b/>
          <w:color w:val="000000"/>
          <w:sz w:val="18"/>
          <w:szCs w:val="18"/>
          <w:lang w:eastAsia="fr-FR"/>
        </w:rPr>
        <w:t xml:space="preserve">. </w:t>
      </w:r>
    </w:p>
    <w:p w14:paraId="708BBBEA" w14:textId="77777777" w:rsidR="001A61A0" w:rsidRPr="00150E13" w:rsidRDefault="001A61A0" w:rsidP="001A61A0">
      <w:pPr>
        <w:shd w:val="clear" w:color="auto" w:fill="FFFFFF"/>
        <w:spacing w:before="180" w:after="180"/>
        <w:jc w:val="both"/>
        <w:rPr>
          <w:rFonts w:ascii="Arial" w:hAnsi="Arial" w:cs="Arial"/>
          <w:b/>
          <w:sz w:val="18"/>
          <w:szCs w:val="18"/>
        </w:rPr>
      </w:pPr>
      <w:r w:rsidRPr="0042121C">
        <w:rPr>
          <w:rFonts w:ascii="Arial" w:hAnsi="Arial" w:cs="Arial"/>
          <w:sz w:val="18"/>
          <w:szCs w:val="18"/>
        </w:rPr>
        <w:t xml:space="preserve">Il résulte de ces textes que toute personne travaillant ou résidant en France de manière stable est régulière bénéficie des prestations de la branche maladie de la Sécurité sociale, sans autre considération. </w:t>
      </w:r>
      <w:r w:rsidRPr="0042121C">
        <w:rPr>
          <w:rFonts w:ascii="Arial" w:hAnsi="Arial" w:cs="Arial"/>
          <w:b/>
          <w:sz w:val="18"/>
          <w:szCs w:val="18"/>
        </w:rPr>
        <w:t>En aucun cas donc, l’absence de reconnaissance du caractère professionnel de la maladie ou de l’accident ne peut conduire à réduire voire supprimer le bénéfice des prestations de frais de santé accordées par la Sécurité Sociale.</w:t>
      </w:r>
    </w:p>
    <w:p w14:paraId="3BB4FDD0" w14:textId="77777777" w:rsidR="001A61A0" w:rsidRPr="00150E13" w:rsidRDefault="001A61A0" w:rsidP="001A61A0">
      <w:pPr>
        <w:autoSpaceDE w:val="0"/>
        <w:autoSpaceDN w:val="0"/>
        <w:adjustRightInd w:val="0"/>
        <w:spacing w:after="0" w:line="240" w:lineRule="auto"/>
        <w:rPr>
          <w:rFonts w:ascii="Arial" w:hAnsi="Arial" w:cs="Arial"/>
          <w:sz w:val="18"/>
          <w:szCs w:val="18"/>
        </w:rPr>
      </w:pPr>
      <w:r w:rsidRPr="00150E13">
        <w:rPr>
          <w:rFonts w:ascii="Arial" w:hAnsi="Arial" w:cs="Arial"/>
          <w:sz w:val="18"/>
          <w:szCs w:val="18"/>
        </w:rPr>
        <w:t>En conséquence, je vous demande de bien vouloir régulariser la situation dans les meilleurs délais.</w:t>
      </w:r>
      <w:r w:rsidRPr="00150E13">
        <w:rPr>
          <w:rFonts w:ascii="Arial" w:hAnsi="Arial" w:cs="Arial"/>
          <w:sz w:val="18"/>
          <w:szCs w:val="18"/>
        </w:rPr>
        <w:br/>
      </w:r>
      <w:r w:rsidRPr="00150E13">
        <w:rPr>
          <w:rFonts w:ascii="Arial" w:hAnsi="Arial" w:cs="Arial"/>
          <w:sz w:val="18"/>
          <w:szCs w:val="18"/>
        </w:rPr>
        <w:br/>
        <w:t>Dans cette attente, veuillez agréer, Madame, Monsieur, l'expression de mes sincères salutations.</w:t>
      </w:r>
      <w:r w:rsidRPr="00150E13">
        <w:rPr>
          <w:rFonts w:ascii="Arial" w:hAnsi="Arial" w:cs="Arial"/>
          <w:sz w:val="18"/>
          <w:szCs w:val="18"/>
        </w:rPr>
        <w:br/>
      </w:r>
      <w:r w:rsidRPr="00150E13">
        <w:rPr>
          <w:rFonts w:ascii="Arial" w:hAnsi="Arial" w:cs="Arial"/>
          <w:sz w:val="18"/>
          <w:szCs w:val="18"/>
        </w:rPr>
        <w:br/>
        <w:t>Signature</w:t>
      </w:r>
    </w:p>
    <w:p w14:paraId="2979ED81" w14:textId="77777777" w:rsidR="001B2990" w:rsidRDefault="001A61A0">
      <w:bookmarkStart w:id="0" w:name="_GoBack"/>
      <w:bookmarkEnd w:id="0"/>
    </w:p>
    <w:sectPr w:rsidR="001B2990" w:rsidSect="00F26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A0"/>
    <w:rsid w:val="001A61A0"/>
    <w:rsid w:val="004A65A0"/>
    <w:rsid w:val="00F2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1B5A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1A0"/>
    <w:pPr>
      <w:spacing w:after="200" w:line="276" w:lineRule="auto"/>
    </w:pPr>
    <w:rPr>
      <w:sz w:val="22"/>
      <w:szCs w:val="22"/>
    </w:rPr>
  </w:style>
  <w:style w:type="paragraph" w:styleId="Titre1">
    <w:name w:val="heading 1"/>
    <w:basedOn w:val="Normal"/>
    <w:link w:val="Titre1Car"/>
    <w:uiPriority w:val="9"/>
    <w:qFormat/>
    <w:rsid w:val="001A61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61A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A61A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2371</Characters>
  <Application>Microsoft Macintosh Word</Application>
  <DocSecurity>0</DocSecurity>
  <Lines>19</Lines>
  <Paragraphs>5</Paragraphs>
  <ScaleCrop>false</ScaleCrop>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2020-06-19T08:50:00Z</dcterms:created>
  <dcterms:modified xsi:type="dcterms:W3CDTF">2020-06-19T08:51:00Z</dcterms:modified>
</cp:coreProperties>
</file>