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F9EE5" w14:textId="77777777" w:rsidR="00630D30" w:rsidRDefault="00630D30" w:rsidP="00630D30">
      <w:pPr>
        <w:pStyle w:val="Normalweb"/>
        <w:shd w:val="clear" w:color="auto" w:fill="FFFFFF"/>
        <w:spacing w:before="120" w:beforeAutospacing="0" w:after="120" w:afterAutospacing="0"/>
        <w:rPr>
          <w:rFonts w:ascii="Times" w:hAnsi="Times"/>
          <w:color w:val="303030"/>
          <w:spacing w:val="-6"/>
          <w:sz w:val="18"/>
          <w:szCs w:val="18"/>
        </w:rPr>
      </w:pPr>
      <w:r>
        <w:rPr>
          <w:rFonts w:ascii="Times" w:hAnsi="Times"/>
          <w:color w:val="303030"/>
          <w:spacing w:val="-6"/>
          <w:sz w:val="18"/>
          <w:szCs w:val="18"/>
        </w:rPr>
        <w:t>Prénom Nom</w:t>
      </w:r>
      <w:r>
        <w:rPr>
          <w:rFonts w:ascii="Times" w:hAnsi="Times"/>
          <w:color w:val="303030"/>
          <w:spacing w:val="-6"/>
          <w:sz w:val="18"/>
          <w:szCs w:val="18"/>
        </w:rPr>
        <w:br/>
        <w:t>Adresse</w:t>
      </w:r>
      <w:r>
        <w:rPr>
          <w:rFonts w:ascii="Times" w:hAnsi="Times"/>
          <w:color w:val="303030"/>
          <w:spacing w:val="-6"/>
          <w:sz w:val="18"/>
          <w:szCs w:val="18"/>
        </w:rPr>
        <w:br/>
        <w:t>Code Postal / Ville</w:t>
      </w:r>
      <w:r>
        <w:rPr>
          <w:rFonts w:ascii="Times" w:hAnsi="Times"/>
          <w:color w:val="303030"/>
          <w:spacing w:val="-6"/>
          <w:sz w:val="18"/>
          <w:szCs w:val="18"/>
        </w:rPr>
        <w:br/>
        <w:t>N° Tél.</w:t>
      </w:r>
    </w:p>
    <w:p w14:paraId="0A9F8E1D" w14:textId="77777777" w:rsidR="00630D30" w:rsidRDefault="00630D30" w:rsidP="00630D30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Times" w:hAnsi="Times"/>
          <w:color w:val="303030"/>
          <w:spacing w:val="-6"/>
          <w:sz w:val="18"/>
          <w:szCs w:val="18"/>
        </w:rPr>
      </w:pPr>
      <w:r>
        <w:rPr>
          <w:rFonts w:ascii="Times" w:hAnsi="Times"/>
          <w:color w:val="303030"/>
          <w:spacing w:val="-6"/>
          <w:sz w:val="18"/>
          <w:szCs w:val="18"/>
        </w:rPr>
        <w:t>Nom de l’assurance</w:t>
      </w:r>
      <w:r>
        <w:rPr>
          <w:rFonts w:ascii="Times" w:hAnsi="Times"/>
          <w:color w:val="303030"/>
          <w:spacing w:val="-6"/>
          <w:sz w:val="18"/>
          <w:szCs w:val="18"/>
        </w:rPr>
        <w:br/>
        <w:t>Adresse</w:t>
      </w:r>
      <w:r>
        <w:rPr>
          <w:rFonts w:ascii="Times" w:hAnsi="Times"/>
          <w:color w:val="303030"/>
          <w:spacing w:val="-6"/>
          <w:sz w:val="18"/>
          <w:szCs w:val="18"/>
        </w:rPr>
        <w:br/>
        <w:t>Code postal / Ville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  <w:t>Fait à (lieu), le (date)</w:t>
      </w:r>
    </w:p>
    <w:p w14:paraId="261B96A0" w14:textId="77777777" w:rsidR="00630D30" w:rsidRDefault="00630D30" w:rsidP="00630D30">
      <w:pPr>
        <w:pStyle w:val="Normalweb"/>
        <w:shd w:val="clear" w:color="auto" w:fill="FFFFFF"/>
        <w:spacing w:before="120" w:beforeAutospacing="0" w:after="120" w:afterAutospacing="0"/>
        <w:rPr>
          <w:rFonts w:ascii="Times" w:hAnsi="Times"/>
          <w:color w:val="303030"/>
          <w:spacing w:val="-6"/>
          <w:sz w:val="18"/>
          <w:szCs w:val="18"/>
          <w:lang w:val="en-US"/>
        </w:rPr>
      </w:pP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</w:r>
      <w:r>
        <w:rPr>
          <w:rFonts w:ascii="Times" w:hAnsi="Times"/>
          <w:color w:val="303030"/>
          <w:spacing w:val="-6"/>
          <w:sz w:val="18"/>
          <w:szCs w:val="18"/>
          <w:u w:val="single"/>
          <w:lang w:val="en-US"/>
        </w:rPr>
        <w:t>Lettre recommandée avec accusé de réception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Objet : Contestation d’un refus d'indemnisation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Référence : (Numéro du dossier)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Madame, Monsieur, (Nom de l’interlocuteur s’il est expressément nommé dans le dossier)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J’accuse réception de votre lettre du (date) dans laquelle vous m’informez de votre refus d’indemnisation concernant le sinistre indiqué dans ma lettre recommandée du (date).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Après relecture approfondie des conditions générales et particulières de mon contrat, je conteste votre refus d’indemnisation pour la raison suivante : (choisir la solution correspondante au motif du refus) :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- votre refus prétextant l’exclusion de l’événement concernant le sinistre n’est pas valable puisque celui-ci est bien inclus dans mon contrat d’assurance.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- votre refus pour (clause évoquée par l’assureur) n’est pas valable puisque cette mesure n’est pas stipulée dans mon contrat d’assurance.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- votre refus pour déclaration tardive n’est accompagné d’aucune preuve montrant que ce retard vous a porté préjudice.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Conformément aux articles L112-4 et L113-1 du Code des assurances affirmant que les seules clauses excluant une indemnisation valable sont celles précisément et limitativement énoncées au contrat, je vous demande donc de bien vouloir m’indemniser.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Dans l’attente de votre position, je vous prie d’agréer, (Madame, Monsieur), mes salutations distinguées.</w:t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</w:r>
      <w:r>
        <w:rPr>
          <w:rFonts w:ascii="Times" w:hAnsi="Times"/>
          <w:color w:val="303030"/>
          <w:spacing w:val="-6"/>
          <w:sz w:val="18"/>
          <w:szCs w:val="18"/>
          <w:lang w:val="en-US"/>
        </w:rPr>
        <w:br/>
        <w:t>Signature</w:t>
      </w:r>
    </w:p>
    <w:p w14:paraId="7B5E02F6" w14:textId="77777777" w:rsidR="001B2990" w:rsidRPr="00630D30" w:rsidRDefault="00727571" w:rsidP="00630D30">
      <w:bookmarkStart w:id="0" w:name="_GoBack"/>
      <w:bookmarkEnd w:id="0"/>
    </w:p>
    <w:sectPr w:rsidR="001B2990" w:rsidRPr="00630D3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27"/>
    <w:rsid w:val="001C5E27"/>
    <w:rsid w:val="004A65A0"/>
    <w:rsid w:val="00630D30"/>
    <w:rsid w:val="00727571"/>
    <w:rsid w:val="0081475B"/>
    <w:rsid w:val="0087567C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F8E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E2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1C5E27"/>
    <w:rPr>
      <w:b/>
      <w:bCs/>
    </w:rPr>
  </w:style>
  <w:style w:type="paragraph" w:customStyle="1" w:styleId="lettre-texte">
    <w:name w:val="lettre-texte"/>
    <w:basedOn w:val="Normal"/>
    <w:rsid w:val="001C5E2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texte-lettre">
    <w:name w:val="texte-lettre"/>
    <w:basedOn w:val="Policepardfaut"/>
    <w:rsid w:val="001C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0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2020-11-05T14:30:00Z</dcterms:created>
  <dcterms:modified xsi:type="dcterms:W3CDTF">2020-11-05T14:30:00Z</dcterms:modified>
</cp:coreProperties>
</file>