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Times" w:hAnsi="Times" w:cs="Times"/>
          <w:sz w:val="24"/>
          <w:sz-cs w:val="24"/>
          <w:b/>
          <w:i/>
        </w:rPr>
        <w:t xml:space="preserve">[Dénomination sociale de la société]</w:t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i/>
        </w:rPr>
        <w:t xml:space="preserve">[Forme juridique de la société]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Au capital de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(</w:t>
      </w: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>montant du capital)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euros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Siège social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: </w:t>
      </w: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>(adresse du siège)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RCS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>(ville où est situé le registre du commerce dont dépend le siège) n °(numéro de RC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S)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  <w:color w:val="000000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  <w:color w:val="000000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 soussigné </w:t>
      </w: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>(nom, prénom, qualité)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, agissant au nom et pour le compte de l'entreprise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>(nom ou raison sociale et adresse de l'entreprise étrangère)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désigne, conformément à l'article 289 A du code général des impôts, l'entreprise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b/>
          <w:i/>
          <w:spacing w:val="0"/>
          <w:color w:val="000000"/>
        </w:rPr>
        <w:t xml:space="preserve">(nom ou raison sociale, adresse et n° SIRET de la personne établie en France)</w:t>
      </w:r>
      <w:r>
        <w:rPr>
          <w:rFonts w:ascii="Times" w:hAnsi="Times" w:cs="Times"/>
          <w:sz w:val="24"/>
          <w:sz-cs w:val="24"/>
          <w:b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en qualité de représentant pour accomplir :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 les formalités afférentes aux opérations soumises à la taxe sur la valeur ajoutée en France et acquitter le cas échéant, la taxe exigible 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 les formalités relatives à l'immatriculation en France</w:t>
      </w:r>
      <w:r>
        <w:rPr>
          <w:rFonts w:ascii="Times" w:hAnsi="Times" w:cs="Times"/>
          <w:sz w:val="20"/>
          <w:sz-cs w:val="20"/>
          <w:b/>
          <w:vertAlign w:val="superscript"/>
          <w:spacing w:val="0"/>
          <w:color w:val="000000"/>
        </w:rPr>
        <w:t xml:space="preserve">(2)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 ;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- les formalités afférentes à une ou plusieurs opérations visées au III de l'article 289 A du code général des impôts.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Cette désignation prend effet à compter du............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Fait à ...............  , le ...............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(signature manuscrite)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Je soussigné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(nom, prénom, qualité)</w:t>
      </w:r>
      <w:r>
        <w:rPr>
          <w:rFonts w:ascii="Times" w:hAnsi="Times" w:cs="Times"/>
          <w:sz w:val="20"/>
          <w:sz-cs w:val="20"/>
          <w:b/>
          <w:vertAlign w:val="superscript"/>
          <w:spacing w:val="0"/>
          <w:color w:val="000000"/>
        </w:rPr>
        <w:t xml:space="preserve">(1)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, agissant au nom et pour le compte de l'entreprise 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(nom ou raison sociale et adresse et N° SIRET de l'assujetti établi en France)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accepte la désignation ci-dessus en qualité de représentant et m'engage à accomplir, pour le compte de l'entreprise</w:t>
      </w:r>
      <w:r>
        <w:rPr>
          <w:rFonts w:ascii="Times" w:hAnsi="Times" w:cs="Times"/>
          <w:sz w:val="24"/>
          <w:sz-cs w:val="24"/>
          <w:i/>
          <w:spacing w:val="0"/>
          <w:color w:val="000000"/>
        </w:rPr>
        <w:t xml:space="preserve"> (nom ou raison sociale et adresse de l'entreprise étrangère)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>les formalités afférentes aux opérations soumises à la taxe sur la valeur ajoutée en France et acquitter le cas échéant, la taxe exigible.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Fait à ............... , le ...............</w:t>
      </w:r>
    </w:p>
    <w:p>
      <w:pPr>
        <w:jc w:val="center"/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>(signature manuscrite)</w:t>
      </w:r>
    </w:p>
    <w:p>
      <w:pPr>
        <w:spacing w:after="240"/>
      </w:pP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